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2027年度</w:t>
      </w:r>
      <w:r>
        <w:rPr>
          <w:rFonts w:hint="eastAsia" w:ascii="方正小标宋简体" w:eastAsia="方正小标宋简体"/>
          <w:sz w:val="44"/>
          <w:szCs w:val="44"/>
        </w:rPr>
        <w:t>河南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省科协科技决策咨询研究课题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选题推荐</w:t>
      </w:r>
      <w:r>
        <w:rPr>
          <w:rFonts w:hint="eastAsia" w:ascii="方正小标宋简体" w:eastAsia="方正小标宋简体"/>
          <w:sz w:val="44"/>
          <w:szCs w:val="44"/>
        </w:rPr>
        <w:t>表</w:t>
      </w:r>
      <w:bookmarkStart w:id="0" w:name="_GoBack"/>
      <w:bookmarkEnd w:id="0"/>
    </w:p>
    <w:p>
      <w:pPr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建议单位（盖章）</w:t>
      </w:r>
      <w:r>
        <w:rPr>
          <w:rFonts w:hint="eastAsia" w:ascii="仿宋_GB2312" w:eastAsia="仿宋_GB2312"/>
          <w:sz w:val="28"/>
          <w:szCs w:val="28"/>
          <w:lang w:eastAsia="zh-CN"/>
        </w:rPr>
        <w:t>：</w:t>
      </w:r>
    </w:p>
    <w:tbl>
      <w:tblPr>
        <w:tblStyle w:val="4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3302"/>
        <w:gridCol w:w="244"/>
        <w:gridCol w:w="1725"/>
        <w:gridCol w:w="224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课题名称</w:t>
            </w:r>
          </w:p>
        </w:tc>
        <w:tc>
          <w:tcPr>
            <w:tcW w:w="7518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黑体" w:eastAsia="黑体"/>
                <w:kern w:val="0"/>
                <w:sz w:val="24"/>
              </w:rPr>
            </w:pPr>
            <w:r>
              <w:rPr>
                <w:rFonts w:hint="eastAsia" w:ascii="黑体" w:eastAsia="黑体"/>
                <w:kern w:val="0"/>
                <w:sz w:val="24"/>
              </w:rPr>
              <w:t>课题建议人</w:t>
            </w:r>
          </w:p>
        </w:tc>
        <w:tc>
          <w:tcPr>
            <w:tcW w:w="7518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黑体" w:eastAsia="黑体"/>
                <w:kern w:val="0"/>
                <w:sz w:val="24"/>
              </w:rPr>
            </w:pPr>
            <w:r>
              <w:rPr>
                <w:rFonts w:hint="eastAsia" w:ascii="黑体" w:eastAsia="黑体"/>
                <w:kern w:val="0"/>
                <w:sz w:val="24"/>
              </w:rPr>
              <w:t>建议课题</w:t>
            </w:r>
          </w:p>
          <w:p>
            <w:pPr>
              <w:jc w:val="center"/>
              <w:rPr>
                <w:rFonts w:hint="eastAsia" w:ascii="黑体" w:eastAsia="黑体"/>
                <w:kern w:val="0"/>
                <w:sz w:val="24"/>
              </w:rPr>
            </w:pPr>
            <w:r>
              <w:rPr>
                <w:rFonts w:hint="eastAsia" w:ascii="黑体" w:eastAsia="黑体"/>
                <w:kern w:val="0"/>
                <w:sz w:val="24"/>
              </w:rPr>
              <w:t>承担单位</w:t>
            </w:r>
          </w:p>
        </w:tc>
        <w:tc>
          <w:tcPr>
            <w:tcW w:w="7518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（如无可不填写）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建议课题</w:t>
            </w:r>
          </w:p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研究周期</w:t>
            </w:r>
          </w:p>
        </w:tc>
        <w:tc>
          <w:tcPr>
            <w:tcW w:w="354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建议课题经费</w:t>
            </w:r>
          </w:p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（万元）</w:t>
            </w:r>
          </w:p>
        </w:tc>
        <w:tc>
          <w:tcPr>
            <w:tcW w:w="224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选题</w:t>
            </w:r>
            <w:r>
              <w:rPr>
                <w:rFonts w:hint="eastAsia" w:ascii="黑体" w:eastAsia="黑体"/>
                <w:sz w:val="24"/>
                <w:lang w:eastAsia="zh-CN"/>
              </w:rPr>
              <w:t>依据</w:t>
            </w:r>
          </w:p>
        </w:tc>
        <w:tc>
          <w:tcPr>
            <w:tcW w:w="7518" w:type="dxa"/>
            <w:gridSpan w:val="4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（主要包括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选题的理论意义和现实意义、</w:t>
            </w:r>
            <w:r>
              <w:rPr>
                <w:rFonts w:hint="eastAsia" w:ascii="仿宋_GB2312" w:eastAsia="仿宋_GB2312"/>
                <w:sz w:val="24"/>
              </w:rPr>
              <w:t>建议理由及课题背景资料简介，限500字）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研究要点</w:t>
            </w:r>
          </w:p>
        </w:tc>
        <w:tc>
          <w:tcPr>
            <w:tcW w:w="7518" w:type="dxa"/>
            <w:gridSpan w:val="4"/>
            <w:vAlign w:val="top"/>
          </w:tcPr>
          <w:p>
            <w:pPr>
              <w:pStyle w:val="10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 w:bidi="ar-SA"/>
              </w:rPr>
              <w:t>（主要包括研究内容、形式、侧重点及达到的预期目标等，限500字）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其他建议</w:t>
            </w:r>
          </w:p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及意见</w:t>
            </w:r>
          </w:p>
        </w:tc>
        <w:tc>
          <w:tcPr>
            <w:tcW w:w="7518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联系人</w:t>
            </w:r>
          </w:p>
        </w:tc>
        <w:tc>
          <w:tcPr>
            <w:tcW w:w="3302" w:type="dxa"/>
            <w:vAlign w:val="center"/>
          </w:tcPr>
          <w:p>
            <w:pPr>
              <w:jc w:val="center"/>
            </w:pPr>
          </w:p>
          <w:p>
            <w:pPr>
              <w:pStyle w:val="11"/>
              <w:rPr>
                <w:rFonts w:ascii="仿宋_GB2312" w:eastAsia="仿宋_GB2312"/>
                <w:sz w:val="24"/>
              </w:rPr>
            </w:pPr>
          </w:p>
          <w:p>
            <w:pPr>
              <w:pStyle w:val="11"/>
              <w:rPr>
                <w:rFonts w:ascii="仿宋_GB2312" w:eastAsia="仿宋_GB2312"/>
                <w:sz w:val="24"/>
              </w:rPr>
            </w:pPr>
          </w:p>
        </w:tc>
        <w:tc>
          <w:tcPr>
            <w:tcW w:w="1969" w:type="dxa"/>
            <w:gridSpan w:val="2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联系电话</w:t>
            </w:r>
          </w:p>
        </w:tc>
        <w:tc>
          <w:tcPr>
            <w:tcW w:w="224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rPr>
          <w:rFonts w:hint="eastAsia" w:ascii="楷体_GB2312" w:eastAsia="楷体_GB2312"/>
          <w:sz w:val="28"/>
          <w:szCs w:val="28"/>
        </w:rPr>
        <w:sectPr>
          <w:footerReference r:id="rId4" w:type="first"/>
          <w:footerReference r:id="rId3" w:type="default"/>
          <w:pgSz w:w="11907" w:h="16840"/>
          <w:pgMar w:top="1871" w:right="1361" w:bottom="1871" w:left="1474" w:header="851" w:footer="992" w:gutter="0"/>
          <w:pgNumType w:fmt="decimal" w:start="1"/>
          <w:cols w:space="720" w:num="1"/>
          <w:titlePg/>
          <w:docGrid w:type="lines" w:linePitch="312" w:charSpace="0"/>
        </w:sectPr>
      </w:pPr>
      <w:r>
        <w:rPr>
          <w:rFonts w:hint="eastAsia" w:ascii="楷体_GB2312" w:eastAsia="楷体_GB2312"/>
          <w:sz w:val="28"/>
          <w:szCs w:val="28"/>
        </w:rPr>
        <w:t>注：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选题征集是为确定年度课题而进行的一项前期准备工作，承担课题研究需要经过进一步的公开申报和评审程序。可另附页。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jc w:val="center"/>
        <w:outlineLvl w:val="9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2027年度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河南省科协科技决策咨询研究课题推荐选题汇总表</w:t>
      </w:r>
    </w:p>
    <w:p>
      <w:pPr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建议单位（盖章）：                                         联系人：          联系电话：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961"/>
        <w:gridCol w:w="1858"/>
        <w:gridCol w:w="1969"/>
        <w:gridCol w:w="1418"/>
        <w:gridCol w:w="141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序号</w:t>
            </w:r>
          </w:p>
        </w:tc>
        <w:tc>
          <w:tcPr>
            <w:tcW w:w="4961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课题名称</w:t>
            </w:r>
          </w:p>
        </w:tc>
        <w:tc>
          <w:tcPr>
            <w:tcW w:w="1858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课题</w:t>
            </w:r>
            <w:r>
              <w:rPr>
                <w:rFonts w:hint="eastAsia" w:ascii="黑体" w:eastAsia="黑体"/>
                <w:sz w:val="24"/>
                <w:lang w:eastAsia="zh-CN"/>
              </w:rPr>
              <w:t>建议人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</w:rPr>
              <w:t>建议</w:t>
            </w:r>
            <w:r>
              <w:rPr>
                <w:rFonts w:hint="eastAsia" w:ascii="黑体" w:eastAsia="黑体"/>
                <w:sz w:val="24"/>
                <w:lang w:eastAsia="zh-CN"/>
              </w:rPr>
              <w:t>课题</w:t>
            </w:r>
          </w:p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承担单位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建议课题</w:t>
            </w:r>
          </w:p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研究周期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建议课题</w:t>
            </w:r>
          </w:p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研究经费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1</w:t>
            </w:r>
          </w:p>
        </w:tc>
        <w:tc>
          <w:tcPr>
            <w:tcW w:w="4961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2</w:t>
            </w:r>
          </w:p>
        </w:tc>
        <w:tc>
          <w:tcPr>
            <w:tcW w:w="4961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3</w:t>
            </w:r>
          </w:p>
        </w:tc>
        <w:tc>
          <w:tcPr>
            <w:tcW w:w="4961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4</w:t>
            </w:r>
          </w:p>
        </w:tc>
        <w:tc>
          <w:tcPr>
            <w:tcW w:w="4961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5</w:t>
            </w:r>
          </w:p>
        </w:tc>
        <w:tc>
          <w:tcPr>
            <w:tcW w:w="4961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817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……</w:t>
            </w:r>
          </w:p>
        </w:tc>
        <w:tc>
          <w:tcPr>
            <w:tcW w:w="4961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969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240" w:lineRule="atLeast"/>
              <w:rPr>
                <w:rFonts w:hint="eastAsia" w:eastAsia="仿宋_GB2312"/>
                <w:sz w:val="24"/>
              </w:rPr>
            </w:pPr>
          </w:p>
        </w:tc>
      </w:tr>
    </w:tbl>
    <w:p/>
    <w:sectPr>
      <w:footerReference r:id="rId5" w:type="default"/>
      <w:pgSz w:w="16838" w:h="11906" w:orient="landscape"/>
      <w:pgMar w:top="1803" w:right="1417" w:bottom="1803" w:left="1417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7A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7A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7A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7A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001010101"/>
    <w:charset w:val="00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sz w:val="18"/>
      </w:rPr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sz w:val="18"/>
      </w:rPr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sz w:val="18"/>
      </w:rPr>
    </w:pPr>
    <w:r>
      <w:rPr>
        <w:sz w:val="18"/>
      </w:rP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1"/>
  <w:displayVerticalDrawingGridEvery w:val="1"/>
  <w:characterSpacingControl w:val="compressPunctuation"/>
  <w:hdrShapeDefaults>
    <o:shapelayout v:ext="edit">
      <o:idmap v:ext="edit" data="3,4"/>
    </o:shapelayout>
  </w:hdrShapeDefaults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1"/>
  </w:compat>
  <w:rsids>
    <w:rsidRoot w:val="00000000"/>
    <w:rsid w:val="095FCDC6"/>
    <w:rsid w:val="1FDFDA51"/>
    <w:rsid w:val="3BB7D652"/>
    <w:rsid w:val="3EEBAA02"/>
    <w:rsid w:val="3FF9B24F"/>
    <w:rsid w:val="4AFF3CFC"/>
    <w:rsid w:val="4B2F0714"/>
    <w:rsid w:val="54F78A30"/>
    <w:rsid w:val="592FA5D4"/>
    <w:rsid w:val="5BD7E6F5"/>
    <w:rsid w:val="5BEE50E9"/>
    <w:rsid w:val="5C7C6A65"/>
    <w:rsid w:val="67BF9E51"/>
    <w:rsid w:val="6C294631"/>
    <w:rsid w:val="6E7FDE31"/>
    <w:rsid w:val="6F7BAD4C"/>
    <w:rsid w:val="6FB5FAA8"/>
    <w:rsid w:val="716F41AD"/>
    <w:rsid w:val="73EBE0DA"/>
    <w:rsid w:val="7BFD492E"/>
    <w:rsid w:val="7E6C25F6"/>
    <w:rsid w:val="7E7398C2"/>
    <w:rsid w:val="7E7EDCCC"/>
    <w:rsid w:val="7EBE3B98"/>
    <w:rsid w:val="7EDB3D60"/>
    <w:rsid w:val="7EFF41EB"/>
    <w:rsid w:val="7F3D8837"/>
    <w:rsid w:val="7F6FEC24"/>
    <w:rsid w:val="7FDF9064"/>
    <w:rsid w:val="7FEBE0FD"/>
    <w:rsid w:val="7FFE379C"/>
    <w:rsid w:val="A57EC299"/>
    <w:rsid w:val="ACA50DEE"/>
    <w:rsid w:val="B3EF0E93"/>
    <w:rsid w:val="B55F80F1"/>
    <w:rsid w:val="BB1BD121"/>
    <w:rsid w:val="BD9DBE81"/>
    <w:rsid w:val="BFFAE65F"/>
    <w:rsid w:val="BFFB552C"/>
    <w:rsid w:val="BFFF3999"/>
    <w:rsid w:val="CD8F197C"/>
    <w:rsid w:val="CEFE0F40"/>
    <w:rsid w:val="D5F8027A"/>
    <w:rsid w:val="D7B3D477"/>
    <w:rsid w:val="DA7120A4"/>
    <w:rsid w:val="DBFECE36"/>
    <w:rsid w:val="DDEFC5DF"/>
    <w:rsid w:val="DF67480D"/>
    <w:rsid w:val="DFBFE147"/>
    <w:rsid w:val="DFCFB8A2"/>
    <w:rsid w:val="E58D7ADD"/>
    <w:rsid w:val="E6F7906A"/>
    <w:rsid w:val="EA76C5E4"/>
    <w:rsid w:val="EF96EB51"/>
    <w:rsid w:val="EFEEE515"/>
    <w:rsid w:val="F77F63C0"/>
    <w:rsid w:val="F79FC89B"/>
    <w:rsid w:val="F7B64861"/>
    <w:rsid w:val="F7B7ED3C"/>
    <w:rsid w:val="F7DE7D02"/>
    <w:rsid w:val="F7E77A02"/>
    <w:rsid w:val="F7FF8A8E"/>
    <w:rsid w:val="FDF63EF5"/>
    <w:rsid w:val="FFFDF8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标题 11"/>
    <w:basedOn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/>
      <w:b/>
      <w:kern w:val="44"/>
      <w:sz w:val="48"/>
      <w:szCs w:val="48"/>
      <w:lang w:val="en-US" w:eastAsia="zh-CN" w:bidi="ar"/>
    </w:rPr>
  </w:style>
  <w:style w:type="paragraph" w:customStyle="1" w:styleId="7">
    <w:name w:val="标题 21"/>
    <w:basedOn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kern w:val="0"/>
      <w:sz w:val="36"/>
      <w:szCs w:val="36"/>
      <w:lang w:val="en-US" w:eastAsia="zh-CN" w:bidi="ar"/>
    </w:rPr>
  </w:style>
  <w:style w:type="character" w:customStyle="1" w:styleId="8">
    <w:name w:val="默认段落字体1"/>
    <w:link w:val="1"/>
    <w:qFormat/>
    <w:uiPriority w:val="0"/>
    <w:rPr>
      <w:rFonts w:ascii="Times New Roman" w:hAnsi="Times New Roman" w:eastAsia="宋体"/>
    </w:rPr>
  </w:style>
  <w:style w:type="table" w:customStyle="1" w:styleId="9">
    <w:name w:val="普通表格1"/>
    <w:qFormat/>
    <w:uiPriority w:val="0"/>
    <w:rPr>
      <w:rFonts w:ascii="Times New Roman" w:hAnsi="Times New Roman" w:eastAsia="宋体"/>
    </w:rPr>
  </w:style>
  <w:style w:type="paragraph" w:customStyle="1" w:styleId="10">
    <w:name w:val="正文文本1"/>
    <w:basedOn w:val="1"/>
    <w:qFormat/>
    <w:uiPriority w:val="0"/>
    <w:pPr>
      <w:spacing w:after="120"/>
    </w:pPr>
    <w:rPr>
      <w:rFonts w:ascii="Times New Roman" w:hAnsi="Times New Roman" w:eastAsia="宋体"/>
      <w:sz w:val="21"/>
      <w:szCs w:val="24"/>
    </w:rPr>
  </w:style>
  <w:style w:type="paragraph" w:customStyle="1" w:styleId="11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</w:rPr>
  </w:style>
  <w:style w:type="paragraph" w:customStyle="1" w:styleId="12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/>
      <w:kern w:val="0"/>
      <w:sz w:val="24"/>
      <w:lang w:val="en-US" w:eastAsia="zh-CN" w:bidi="ar"/>
    </w:rPr>
  </w:style>
  <w:style w:type="paragraph" w:customStyle="1" w:styleId="13">
    <w:name w:val="正文缩进1"/>
    <w:basedOn w:val="1"/>
    <w:qFormat/>
    <w:uiPriority w:val="0"/>
    <w:pPr>
      <w:ind w:firstLine="420" w:firstLineChars="200"/>
    </w:pPr>
    <w:rPr>
      <w:rFonts w:ascii="Times New Roman" w:hAnsi="Times New Roman" w:eastAsia="宋体"/>
    </w:rPr>
  </w:style>
  <w:style w:type="paragraph" w:customStyle="1" w:styleId="14">
    <w:name w:val="正文文本缩进1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/>
    </w:rPr>
  </w:style>
  <w:style w:type="paragraph" w:customStyle="1" w:styleId="15">
    <w:name w:val="页眉1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/>
      <w:sz w:val="18"/>
    </w:rPr>
  </w:style>
  <w:style w:type="paragraph" w:customStyle="1" w:styleId="16">
    <w:name w:val="正文首行缩进 21"/>
    <w:basedOn w:val="14"/>
    <w:qFormat/>
    <w:uiPriority w:val="0"/>
    <w:pPr>
      <w:ind w:firstLine="420" w:firstLineChars="200"/>
    </w:pPr>
    <w:rPr>
      <w:rFonts w:ascii="Times New Roman" w:hAnsi="Times New Roman" w:eastAsia="宋体"/>
    </w:rPr>
  </w:style>
  <w:style w:type="character" w:customStyle="1" w:styleId="17">
    <w:name w:val="要点1"/>
    <w:basedOn w:val="8"/>
    <w:link w:val="1"/>
    <w:qFormat/>
    <w:uiPriority w:val="0"/>
    <w:rPr>
      <w:rFonts w:ascii="Times New Roman" w:hAnsi="Times New Roman" w:eastAsia="宋体"/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8" textRotate="1"/>
    <customShpInfo spid="_x0000_s4097" textRotate="1"/>
    <customShpInfo spid="_x0000_s409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82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2026-08-05T09:55:00Z</dcterms:created>
  <dc:creator>huanghe</dc:creator>
  <cp:lastModifiedBy>huanghe</cp:lastModifiedBy>
  <cp:lastPrinted>2026-08-05T12:58:00Z</cp:lastPrinted>
  <dcterms:modified xsi:type="dcterms:W3CDTF">2026-08-04T14:21:05Z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7DC48B92C5AE8A59880B706A655D5760</vt:lpwstr>
  </property>
</Properties>
</file>